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612" w:rsidRPr="00502612" w:rsidRDefault="00502612" w:rsidP="0050261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gjdgxs" w:colFirst="0" w:colLast="0"/>
      <w:bookmarkEnd w:id="0"/>
      <w:r w:rsidRPr="00502612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</w:t>
      </w:r>
    </w:p>
    <w:p w:rsidR="00502612" w:rsidRPr="00502612" w:rsidRDefault="00502612" w:rsidP="0050261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02612">
        <w:rPr>
          <w:rFonts w:ascii="Times New Roman" w:eastAsia="Times New Roman" w:hAnsi="Times New Roman" w:cs="Times New Roman"/>
          <w:sz w:val="16"/>
          <w:szCs w:val="16"/>
          <w:lang w:eastAsia="ru-RU"/>
        </w:rPr>
        <w:t>к приказу Министерства образования</w:t>
      </w:r>
    </w:p>
    <w:p w:rsidR="00502612" w:rsidRPr="00502612" w:rsidRDefault="00502612" w:rsidP="0050261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02612">
        <w:rPr>
          <w:rFonts w:ascii="Times New Roman" w:eastAsia="Times New Roman" w:hAnsi="Times New Roman" w:cs="Times New Roman"/>
          <w:sz w:val="16"/>
          <w:szCs w:val="16"/>
          <w:lang w:eastAsia="ru-RU"/>
        </w:rPr>
        <w:t>и науки Российской Федерации</w:t>
      </w:r>
    </w:p>
    <w:p w:rsidR="00502612" w:rsidRPr="00502612" w:rsidRDefault="00502612" w:rsidP="0050261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02612">
        <w:rPr>
          <w:rFonts w:ascii="Times New Roman" w:eastAsia="Times New Roman" w:hAnsi="Times New Roman" w:cs="Times New Roman"/>
          <w:sz w:val="16"/>
          <w:szCs w:val="16"/>
          <w:lang w:eastAsia="ru-RU"/>
        </w:rPr>
        <w:t>от 13 января 2014 г. № 8</w:t>
      </w:r>
    </w:p>
    <w:p w:rsidR="00502612" w:rsidRPr="00E9449D" w:rsidRDefault="00502612" w:rsidP="00E9449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502612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(в ред. от 18 апреля 2024 г.)</w:t>
      </w:r>
    </w:p>
    <w:p w:rsidR="00502612" w:rsidRDefault="00502612" w:rsidP="00502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2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ДОГОВОР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Pr="00502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об образовании по образовательным программам дошкольного образования</w:t>
      </w:r>
    </w:p>
    <w:p w:rsidR="005765BD" w:rsidRDefault="006A1C44" w:rsidP="005026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Агрыз </w:t>
      </w:r>
      <w:r w:rsidRPr="005228CC">
        <w:rPr>
          <w:rFonts w:ascii="Times New Roman" w:hAnsi="Times New Roman" w:cs="Times New Roman"/>
        </w:rPr>
        <w:t xml:space="preserve">                            </w:t>
      </w:r>
      <w:r w:rsidRPr="005228CC">
        <w:rPr>
          <w:rFonts w:ascii="Times New Roman" w:hAnsi="Times New Roman" w:cs="Times New Roman"/>
        </w:rPr>
        <w:tab/>
        <w:t xml:space="preserve">   </w:t>
      </w:r>
      <w:r w:rsidR="0056044A">
        <w:rPr>
          <w:rFonts w:ascii="Times New Roman" w:hAnsi="Times New Roman" w:cs="Times New Roman"/>
        </w:rPr>
        <w:t xml:space="preserve">                                                      </w:t>
      </w:r>
      <w:r w:rsidR="00E842C2">
        <w:rPr>
          <w:rFonts w:ascii="Times New Roman" w:hAnsi="Times New Roman" w:cs="Times New Roman"/>
        </w:rPr>
        <w:t xml:space="preserve">                        </w:t>
      </w:r>
      <w:r w:rsidRPr="005228CC">
        <w:rPr>
          <w:rFonts w:ascii="Times New Roman" w:hAnsi="Times New Roman" w:cs="Times New Roman"/>
        </w:rPr>
        <w:t xml:space="preserve"> «_____» _______</w:t>
      </w:r>
      <w:r w:rsidR="00672F7D">
        <w:rPr>
          <w:rFonts w:ascii="Times New Roman" w:hAnsi="Times New Roman" w:cs="Times New Roman"/>
        </w:rPr>
        <w:t>_</w:t>
      </w:r>
      <w:r w:rsidR="004F58BC">
        <w:rPr>
          <w:rFonts w:ascii="Times New Roman" w:hAnsi="Times New Roman" w:cs="Times New Roman"/>
        </w:rPr>
        <w:t xml:space="preserve"> 20____ </w:t>
      </w:r>
    </w:p>
    <w:p w:rsidR="002A2F86" w:rsidRPr="00E9449D" w:rsidRDefault="006A1C44" w:rsidP="002A2F86">
      <w:pPr>
        <w:pStyle w:val="ConsPlusNonformat"/>
        <w:jc w:val="both"/>
        <w:rPr>
          <w:rFonts w:ascii="Times New Roman" w:hAnsi="Times New Roman" w:cs="Times New Roman"/>
        </w:rPr>
      </w:pPr>
      <w:r w:rsidRPr="00E9449D">
        <w:rPr>
          <w:rFonts w:ascii="Times New Roman" w:eastAsia="Times New Roman" w:hAnsi="Times New Roman" w:cs="Times New Roman"/>
          <w:b/>
          <w:i/>
        </w:rPr>
        <w:t>Муниципальное бюджетное дошкольное образовательное учреждение - детский сад №1 «Золотой ключик»</w:t>
      </w:r>
      <w:r w:rsidR="002A2F86" w:rsidRPr="00E9449D">
        <w:rPr>
          <w:rFonts w:ascii="Times New Roman" w:eastAsia="Times New Roman" w:hAnsi="Times New Roman" w:cs="Times New Roman"/>
          <w:b/>
          <w:i/>
        </w:rPr>
        <w:t xml:space="preserve"> </w:t>
      </w:r>
      <w:r w:rsidRPr="00E9449D">
        <w:rPr>
          <w:rFonts w:ascii="Times New Roman" w:eastAsia="Times New Roman" w:hAnsi="Times New Roman" w:cs="Times New Roman"/>
          <w:b/>
          <w:i/>
        </w:rPr>
        <w:t xml:space="preserve"> г. Агрыз Агрызского муниципального района Республики Татарстан</w:t>
      </w:r>
      <w:r w:rsidRPr="00E9449D">
        <w:rPr>
          <w:rFonts w:ascii="Times New Roman" w:eastAsia="Times New Roman" w:hAnsi="Times New Roman" w:cs="Times New Roman"/>
        </w:rPr>
        <w:t xml:space="preserve"> (именуемое в дальнейшем - «Учреждение») ИНН 1601004040, ОГРН 1021600515243, в лице заведующей </w:t>
      </w:r>
      <w:r w:rsidRPr="00E9449D">
        <w:rPr>
          <w:rFonts w:ascii="Times New Roman" w:eastAsia="Times New Roman" w:hAnsi="Times New Roman" w:cs="Times New Roman"/>
          <w:b/>
          <w:i/>
        </w:rPr>
        <w:t>Шурмановой  Гульнары Ринатовны</w:t>
      </w:r>
      <w:r w:rsidRPr="00E9449D">
        <w:rPr>
          <w:rFonts w:ascii="Times New Roman" w:eastAsia="Times New Roman" w:hAnsi="Times New Roman" w:cs="Times New Roman"/>
        </w:rPr>
        <w:t>, действующего на основании Устава</w:t>
      </w:r>
      <w:r w:rsidR="00502612" w:rsidRPr="00E9449D">
        <w:rPr>
          <w:rFonts w:ascii="Times New Roman" w:eastAsia="Times New Roman" w:hAnsi="Times New Roman" w:cs="Times New Roman"/>
        </w:rPr>
        <w:t xml:space="preserve"> </w:t>
      </w:r>
      <w:r w:rsidRPr="00E9449D">
        <w:rPr>
          <w:rFonts w:ascii="Times New Roman" w:eastAsia="Times New Roman" w:hAnsi="Times New Roman" w:cs="Times New Roman"/>
        </w:rPr>
        <w:t>, Закона «Об образовании в Российской Федерации» от 29.12.2012 г. № 273 – ФЗ, Семейного кодекса РФ, Закона РФ «О защите прав потребителей», лицензии на право образовательной деятельности МО и Н РТ № 0001173 от 23</w:t>
      </w:r>
      <w:r w:rsidR="00502612" w:rsidRPr="00E9449D">
        <w:rPr>
          <w:rFonts w:ascii="Times New Roman" w:eastAsia="Times New Roman" w:hAnsi="Times New Roman" w:cs="Times New Roman"/>
        </w:rPr>
        <w:t xml:space="preserve">.04.2014 г.  с одной стороны, и </w:t>
      </w:r>
      <w:r w:rsidRPr="00E9449D">
        <w:rPr>
          <w:rFonts w:ascii="Times New Roman" w:eastAsia="Times New Roman" w:hAnsi="Times New Roman" w:cs="Times New Roman"/>
        </w:rPr>
        <w:t xml:space="preserve">родитель (законный </w:t>
      </w:r>
      <w:r w:rsidR="00F23604" w:rsidRPr="00E9449D">
        <w:rPr>
          <w:rFonts w:ascii="Times New Roman" w:eastAsia="Times New Roman" w:hAnsi="Times New Roman" w:cs="Times New Roman"/>
        </w:rPr>
        <w:t>представитель)</w:t>
      </w:r>
      <w:r w:rsidR="00502612" w:rsidRPr="00E9449D">
        <w:rPr>
          <w:rFonts w:ascii="Times New Roman" w:eastAsia="Times New Roman" w:hAnsi="Times New Roman" w:cs="Times New Roman"/>
        </w:rPr>
        <w:t xml:space="preserve"> (Ф.И.О.</w:t>
      </w:r>
      <w:r w:rsidR="005765BD" w:rsidRPr="00E9449D">
        <w:rPr>
          <w:rFonts w:ascii="Times New Roman" w:eastAsia="Times New Roman" w:hAnsi="Times New Roman" w:cs="Times New Roman"/>
        </w:rPr>
        <w:t xml:space="preserve">), </w:t>
      </w:r>
      <w:r w:rsidR="002A2F86" w:rsidRPr="00E9449D">
        <w:rPr>
          <w:rFonts w:ascii="Times New Roman" w:hAnsi="Times New Roman" w:cs="Times New Roman"/>
        </w:rPr>
        <w:t>и ______________________________________________________________________ именуемого в дальнейшем "Заказчик", в интересах несовершеннолетнего _____________________________________________________</w:t>
      </w:r>
    </w:p>
    <w:p w:rsidR="002A2F86" w:rsidRPr="00E9449D" w:rsidRDefault="002A2F86" w:rsidP="002A2F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__________________, проживающего по адресу: ___________________________________________________</w:t>
      </w:r>
    </w:p>
    <w:p w:rsidR="002A2F86" w:rsidRPr="00E9449D" w:rsidRDefault="002A2F86" w:rsidP="002A2F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_____________________________, именуемого    в дальнейшем «Воспитанник», совместно   именуемые   Стороны, заключили настоящий Договор о нижеследующем:</w:t>
      </w:r>
    </w:p>
    <w:p w:rsidR="00B47634" w:rsidRDefault="00B47634" w:rsidP="0060398A">
      <w:pPr>
        <w:widowControl w:val="0"/>
        <w:numPr>
          <w:ilvl w:val="0"/>
          <w:numId w:val="12"/>
        </w:numPr>
        <w:tabs>
          <w:tab w:val="left" w:pos="3969"/>
          <w:tab w:val="left" w:pos="439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Предмет договора</w:t>
      </w:r>
    </w:p>
    <w:p w:rsidR="00E9449D" w:rsidRPr="00E9449D" w:rsidRDefault="00E9449D" w:rsidP="00E9449D">
      <w:pPr>
        <w:widowControl w:val="0"/>
        <w:tabs>
          <w:tab w:val="left" w:pos="3969"/>
          <w:tab w:val="left" w:pos="4395"/>
        </w:tabs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r w:rsidRPr="00E9449D">
        <w:rPr>
          <w:sz w:val="20"/>
          <w:szCs w:val="20"/>
        </w:rPr>
        <w:t xml:space="preserve"> </w:t>
      </w: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. &lt;3&gt; Пункт 34 статьи 2 и часть 1 статьи 65 Федерального закона «Об образовании в Российской Федерации» от 29.12.2012 г. № 273 – ФЗ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1.2. Форма обучения      </w:t>
      </w:r>
      <w:r w:rsidRPr="00E9449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очная</w:t>
      </w: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Par78"/>
      <w:bookmarkEnd w:id="1"/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Наименование образовательной программы - </w:t>
      </w:r>
      <w:r w:rsidRPr="00E9449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программа дошкольного образования.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 года.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1.5. Режим пребывания Воспитанника в образовательной организации – </w:t>
      </w:r>
      <w:r w:rsidRPr="00E9449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10,5</w:t>
      </w: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1.6. Воспитанник зачисляется в группу </w:t>
      </w:r>
      <w:r w:rsidRPr="00E9449D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общеразвивающей</w:t>
      </w:r>
      <w:r w:rsidRPr="00E9449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направленности, на основании направления через АИС «Электронный детский сад» протокол № ___________.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47634" w:rsidRPr="00E9449D" w:rsidRDefault="00B47634" w:rsidP="0060398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2" w:name="Par86"/>
      <w:bookmarkEnd w:id="2"/>
      <w:r w:rsidRPr="00E944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II. Взаимодействие Сторон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2.1. </w:t>
      </w:r>
      <w:r w:rsidRPr="00E9449D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Исполнитель вправе: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 Самостоятельно осуществлять образовательную деятельность.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2.1.2. Предоставлять Воспитаннику возможность обучения по дополнительным образовательным программам на платной основе </w:t>
      </w:r>
      <w:r w:rsidRPr="00E9449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(за рамками ФГОС дошкольного образования и ФОП ДО, реализуемые на бесплатной основе),</w:t>
      </w: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наименование, объем и форма которых определены в Договоре на реализацию дополнительных образовательных программ, при условии наличия соответствующих кадровых и материально-технических ресурсов. 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2.1.3.  В случае не соблюдения п. 3.3. раздел </w:t>
      </w:r>
      <w:r w:rsidRPr="00E9449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III</w:t>
      </w: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2.1.4. Переводить Воспитанника в другие группы в летний период при уменьшении количества детей.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2.1.6. Изменять плату за содержание Воспитанника на основании постановлений Исполнительного комитета Агрызского муниципального района Республики Татарстан.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:rsidR="00B47634" w:rsidRPr="00E9449D" w:rsidRDefault="00B47634" w:rsidP="0060398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2.1.8. 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2.2. Заказчик вправе: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2.2.2. Получать от Исполнителя информацию: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вопросам организации и обеспечения надлежащего исполнения реализации Учреждением  образовательной программы дошкольного образования, предусмотренных </w:t>
      </w:r>
      <w:hyperlink r:id="rId8" w:anchor="Par74" w:tooltip="Ссылка на текущий документ" w:history="1">
        <w:r w:rsidRPr="00E9449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поведении, эмоциональном состоянии Воспитанника во время его пребывания в Учреждении, его развитии и </w:t>
      </w: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способностях, отношении к образовательной деятельности.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2.2.4. Выбирать виды обучения по дополнительным образовательным программам на платной основе.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2.2.5.  Находиться с Воспитанником в Учреждении в период его адаптации.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B47634" w:rsidRPr="00E9449D" w:rsidRDefault="00B47634" w:rsidP="006039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2.3. Исполнитель обязан: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2.3.1. Зачислить Воспитанника на основании электронного направления через АИС «Электронный детский сад», заявления от Заказчика.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2.3.3. Обеспечить надлежащее предоставление реализации Учреждением образовательной программы дошкольного образования,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 Довести до Заказчика информацию, содержащую сведения о предоставлении дополнительных образовательных программ на платной основе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 (в актуальном издании).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2.3.6. При реализация Учреждением образовательных программ дошкольного образования,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2.3.7. При реализация Учреждением образовательной программы,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2.3.9. Обучать Воспитанника по образовательной программе, предусмотренной </w:t>
      </w:r>
      <w:hyperlink r:id="rId9" w:anchor="Par78" w:tooltip="Ссылка на текущий документ" w:history="1">
        <w:r w:rsidRPr="00E9449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пунктом 1.3</w:t>
        </w:r>
      </w:hyperlink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B47634" w:rsidRPr="00E9449D" w:rsidRDefault="00B47634" w:rsidP="0060398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2.3.11. Обеспечивать    Воспитанника    необходимым    сбалансированным</w:t>
      </w:r>
      <w:r w:rsidRPr="00E9449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четырехразовым питанием</w:t>
      </w: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60398A"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0398A" w:rsidRPr="00E9449D">
        <w:rPr>
          <w:rFonts w:ascii="Times New Roman" w:hAnsi="Times New Roman" w:cs="Times New Roman"/>
          <w:sz w:val="20"/>
          <w:szCs w:val="20"/>
          <w:lang w:eastAsia="ru-RU"/>
        </w:rPr>
        <w:t>необходимым для его нормального роста и развития: завтрак, 2-й завтрак, обед, полдник – для 10,5 – часового пребывания;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2.3.12. Переводить Воспитанника в следующую возрастную группу.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60398A" w:rsidRPr="00E9449D" w:rsidRDefault="0060398A" w:rsidP="0060398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hAnsi="Times New Roman" w:cs="Times New Roman"/>
          <w:sz w:val="20"/>
          <w:szCs w:val="20"/>
          <w:lang w:eastAsia="ru-RU"/>
        </w:rPr>
        <w:t xml:space="preserve">2.3.14. Организовывать образовательный процесс в соответствии с требованиями </w:t>
      </w: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СанПиН 2.3/2.4.3590-20 «Санитарно-эпидемиологические требования к организации общественного питания населения»,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60398A" w:rsidRPr="00E9449D" w:rsidRDefault="0060398A" w:rsidP="0060398A">
      <w:pPr>
        <w:pStyle w:val="ac"/>
        <w:ind w:firstLine="426"/>
        <w:rPr>
          <w:rFonts w:ascii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hAnsi="Times New Roman" w:cs="Times New Roman"/>
          <w:sz w:val="20"/>
          <w:szCs w:val="20"/>
          <w:lang w:eastAsia="ru-RU"/>
        </w:rPr>
        <w:t xml:space="preserve">2.3.15. </w:t>
      </w:r>
      <w:r w:rsidRPr="00E9449D">
        <w:rPr>
          <w:rFonts w:ascii="Times New Roman" w:hAnsi="Times New Roman" w:cs="Times New Roman"/>
          <w:bCs/>
          <w:sz w:val="20"/>
          <w:szCs w:val="20"/>
        </w:rPr>
        <w:t xml:space="preserve">Медицинское обслуживание воспитанников Учреждения обеспечивается медицинским персоналом на основании договора между </w:t>
      </w:r>
      <w:r w:rsidRPr="00E9449D">
        <w:rPr>
          <w:rFonts w:ascii="Times New Roman" w:hAnsi="Times New Roman" w:cs="Times New Roman"/>
          <w:kern w:val="36"/>
          <w:sz w:val="20"/>
          <w:szCs w:val="20"/>
          <w:lang w:eastAsia="ru-RU"/>
        </w:rPr>
        <w:t xml:space="preserve">ГАУЗ «Агрызская центральная районная больница» и </w:t>
      </w:r>
      <w:r w:rsidRPr="00E9449D">
        <w:rPr>
          <w:rFonts w:ascii="Times New Roman" w:hAnsi="Times New Roman" w:cs="Times New Roman"/>
          <w:bCs/>
          <w:sz w:val="20"/>
          <w:szCs w:val="20"/>
        </w:rPr>
        <w:t>Учреждением. М</w:t>
      </w:r>
      <w:r w:rsidRPr="00E9449D">
        <w:rPr>
          <w:rFonts w:ascii="Times New Roman" w:hAnsi="Times New Roman" w:cs="Times New Roman"/>
          <w:sz w:val="20"/>
          <w:szCs w:val="20"/>
        </w:rPr>
        <w:t>едицинский персонал ГАУЗ «Агрызская центральная районная больница» осуществляет оказание первичной медико-санитарной помощи</w:t>
      </w:r>
      <w:r w:rsidRPr="00E9449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2.4. Заказчик обязан: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2.4.2. Незамедлительно сообщать Исполнителю об изменении контактного телефона и места жительства.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2.4.3. Обеспечить посещение Воспитанником Учреждения согласно правилам внутреннего распорядка Исполнителя.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</w:t>
      </w:r>
      <w:r w:rsidRPr="00E9449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медицинским заключением (медицинской справкой)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2.4.5. Предоставлять медицинское заключение (медицинскую справку) после перенесенного заболевания (накануне </w:t>
      </w: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B47634" w:rsidRPr="00E9449D" w:rsidRDefault="00B47634" w:rsidP="00B476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2.4.6. Приводить Воспитанника в Учреждение в опрятном виде, чистой одежде и обуви, выполняя требования Исполнителя о сезонных изменениях в одежде; предоставить Воспитаннику для обеспечения комфортного пребывания в Учреждении в течение дня сменную одежду для прогулки с учетом погоды и времени года, сменное белье (трусы, майки), пижаму – в холодный период; расческу, носовой платок.</w:t>
      </w:r>
    </w:p>
    <w:p w:rsidR="00B47634" w:rsidRPr="00E9449D" w:rsidRDefault="00B47634" w:rsidP="00B476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2.4.7.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Воспитанника. </w:t>
      </w:r>
    </w:p>
    <w:p w:rsidR="00B47634" w:rsidRPr="00E9449D" w:rsidRDefault="00B47634" w:rsidP="00B476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 4.8. В соответствии со ст.63 Семейного кодекса РФ нести ответственность за воспитание и развитие Воспитанника, заботиться о его физическом и психическом здоровье, духовном и нравственном развитии.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2.4.9. Оказывать Учреждению посильную помощь в решении уставных задач: оздоровление, своевременное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47634" w:rsidRPr="00E9449D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2.4.11. Лично передавать и забирать Воспитанника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 составляется Заявление с указанием ближайших родственников или других доверенных лиц, старше 18 лет, которые могут забирать ребёнка.</w:t>
      </w:r>
    </w:p>
    <w:p w:rsidR="00B47634" w:rsidRDefault="00B47634" w:rsidP="00B476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Par141"/>
      <w:bookmarkEnd w:id="3"/>
      <w:r w:rsidRPr="00E944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</w:t>
      </w: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2.4.12.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:rsidR="00E9449D" w:rsidRPr="00E9449D" w:rsidRDefault="00E9449D" w:rsidP="00B476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368D" w:rsidRPr="00E9449D" w:rsidRDefault="00DF368D" w:rsidP="00DF368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ru-RU"/>
        </w:rPr>
      </w:pPr>
      <w:r w:rsidRPr="00E944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III. Размер, сроки и порядок оплаты за присмотр и уход за Воспитанником</w:t>
      </w:r>
      <w:r w:rsidRPr="00E9449D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ru-RU"/>
        </w:rPr>
        <w:t>5, 16</w:t>
      </w:r>
    </w:p>
    <w:p w:rsidR="00DF368D" w:rsidRDefault="00DF368D" w:rsidP="0060398A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(в случае оказания таких услуг)</w:t>
      </w:r>
    </w:p>
    <w:p w:rsidR="00E9449D" w:rsidRPr="00E9449D" w:rsidRDefault="00E9449D" w:rsidP="0060398A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5210" w:rsidRPr="00E9449D" w:rsidRDefault="00415210" w:rsidP="00415210">
      <w:pPr>
        <w:pStyle w:val="1"/>
        <w:rPr>
          <w:rFonts w:ascii="Times New Roman" w:hAnsi="Times New Roman"/>
          <w:sz w:val="20"/>
          <w:szCs w:val="20"/>
          <w:lang w:eastAsia="ru-RU"/>
        </w:rPr>
      </w:pPr>
      <w:bookmarkStart w:id="4" w:name="1v1yuxt" w:colFirst="0" w:colLast="0"/>
      <w:bookmarkEnd w:id="4"/>
      <w:r w:rsidRPr="00E9449D">
        <w:rPr>
          <w:rFonts w:ascii="Times New Roman" w:hAnsi="Times New Roman"/>
          <w:sz w:val="20"/>
          <w:szCs w:val="20"/>
          <w:lang w:eastAsia="ru-RU"/>
        </w:rPr>
        <w:t xml:space="preserve">        3.1. </w:t>
      </w:r>
      <w:r w:rsidRPr="00E9449D">
        <w:rPr>
          <w:rFonts w:ascii="Times New Roman" w:eastAsia="Calibri" w:hAnsi="Times New Roman"/>
          <w:sz w:val="20"/>
          <w:szCs w:val="20"/>
        </w:rPr>
        <w:t>В соответствии с Постановлением Исполнительного комитета Агрызского муниципального р</w:t>
      </w:r>
      <w:r w:rsidR="0019613A" w:rsidRPr="00E9449D">
        <w:rPr>
          <w:rFonts w:ascii="Times New Roman" w:eastAsia="Calibri" w:hAnsi="Times New Roman"/>
          <w:sz w:val="20"/>
          <w:szCs w:val="20"/>
        </w:rPr>
        <w:t xml:space="preserve">айона Республики Татарстан от 04.10.2024. № 266 </w:t>
      </w:r>
      <w:r w:rsidR="00E9449D" w:rsidRPr="00E9449D">
        <w:rPr>
          <w:rFonts w:ascii="Times New Roman" w:eastAsia="Calibri" w:hAnsi="Times New Roman"/>
          <w:sz w:val="20"/>
          <w:szCs w:val="20"/>
        </w:rPr>
        <w:t xml:space="preserve"> «Об утверждении среднего размера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 в Агрызском муниципальном районе Республики Татарстан на 2025 год и плановый период 2026 и 2027 годов»</w:t>
      </w:r>
      <w:r w:rsidRPr="00E9449D">
        <w:rPr>
          <w:rFonts w:ascii="Times New Roman" w:eastAsia="Calibri" w:hAnsi="Times New Roman"/>
          <w:sz w:val="20"/>
          <w:szCs w:val="20"/>
        </w:rPr>
        <w:t xml:space="preserve"> с</w:t>
      </w:r>
      <w:r w:rsidRPr="00E9449D">
        <w:rPr>
          <w:rFonts w:ascii="Times New Roman" w:hAnsi="Times New Roman"/>
          <w:sz w:val="20"/>
          <w:szCs w:val="20"/>
          <w:lang w:eastAsia="ru-RU"/>
        </w:rPr>
        <w:t>тоимость Исполнителя по присмотру и уходу за Воспитанником (далее - родительская плата) составляет</w:t>
      </w:r>
      <w:r w:rsidRPr="00E9449D">
        <w:rPr>
          <w:rFonts w:ascii="Times New Roman" w:hAnsi="Times New Roman"/>
          <w:sz w:val="20"/>
          <w:szCs w:val="20"/>
        </w:rPr>
        <w:t xml:space="preserve"> от</w:t>
      </w:r>
      <w:r w:rsidRPr="00E9449D">
        <w:rPr>
          <w:rFonts w:ascii="Times New Roman" w:hAnsi="Times New Roman"/>
          <w:sz w:val="20"/>
          <w:szCs w:val="20"/>
          <w:lang w:eastAsia="ru-RU"/>
        </w:rPr>
        <w:t xml:space="preserve"> 1 года до 3 лет – </w:t>
      </w:r>
      <w:r w:rsidR="003F7F37" w:rsidRPr="00E9449D">
        <w:rPr>
          <w:rFonts w:ascii="Times New Roman" w:hAnsi="Times New Roman"/>
          <w:b/>
          <w:sz w:val="20"/>
          <w:szCs w:val="20"/>
          <w:lang w:eastAsia="ru-RU"/>
        </w:rPr>
        <w:t>3688руб. (три тысячи шестьсот восемьдесят восемь</w:t>
      </w:r>
      <w:r w:rsidRPr="00E9449D">
        <w:rPr>
          <w:rFonts w:ascii="Times New Roman" w:hAnsi="Times New Roman"/>
          <w:b/>
          <w:sz w:val="20"/>
          <w:szCs w:val="20"/>
          <w:lang w:eastAsia="ru-RU"/>
        </w:rPr>
        <w:t xml:space="preserve"> руб</w:t>
      </w:r>
      <w:r w:rsidRPr="00E9449D">
        <w:rPr>
          <w:rFonts w:ascii="Times New Roman" w:hAnsi="Times New Roman"/>
          <w:sz w:val="20"/>
          <w:szCs w:val="20"/>
          <w:lang w:eastAsia="ru-RU"/>
        </w:rPr>
        <w:t xml:space="preserve">), в </w:t>
      </w:r>
      <w:r w:rsidR="003F7F37" w:rsidRPr="00E9449D">
        <w:rPr>
          <w:rFonts w:ascii="Times New Roman" w:hAnsi="Times New Roman"/>
          <w:sz w:val="20"/>
          <w:szCs w:val="20"/>
          <w:lang w:eastAsia="ru-RU"/>
        </w:rPr>
        <w:t>том числе стоимость питания 2407 рублей (две тысячи четыреста семь</w:t>
      </w:r>
      <w:r w:rsidR="002A2F86" w:rsidRPr="00E9449D">
        <w:rPr>
          <w:rFonts w:ascii="Times New Roman" w:hAnsi="Times New Roman"/>
          <w:sz w:val="20"/>
          <w:szCs w:val="20"/>
          <w:lang w:eastAsia="ru-RU"/>
        </w:rPr>
        <w:t xml:space="preserve"> руб.</w:t>
      </w:r>
      <w:r w:rsidRPr="00E9449D">
        <w:rPr>
          <w:rFonts w:ascii="Times New Roman" w:hAnsi="Times New Roman"/>
          <w:sz w:val="20"/>
          <w:szCs w:val="20"/>
          <w:lang w:eastAsia="ru-RU"/>
        </w:rPr>
        <w:t xml:space="preserve">), от 3 до7 лет – </w:t>
      </w:r>
      <w:r w:rsidR="003F7F37" w:rsidRPr="00E9449D">
        <w:rPr>
          <w:rFonts w:ascii="Times New Roman" w:hAnsi="Times New Roman"/>
          <w:b/>
          <w:sz w:val="20"/>
          <w:szCs w:val="20"/>
          <w:lang w:eastAsia="ru-RU"/>
        </w:rPr>
        <w:t>4042</w:t>
      </w:r>
      <w:r w:rsidRPr="00E9449D">
        <w:rPr>
          <w:rFonts w:ascii="Times New Roman" w:hAnsi="Times New Roman"/>
          <w:b/>
          <w:sz w:val="20"/>
          <w:szCs w:val="20"/>
          <w:lang w:eastAsia="ru-RU"/>
        </w:rPr>
        <w:t xml:space="preserve"> ру</w:t>
      </w:r>
      <w:r w:rsidR="003F7F37" w:rsidRPr="00E9449D">
        <w:rPr>
          <w:rFonts w:ascii="Times New Roman" w:hAnsi="Times New Roman"/>
          <w:b/>
          <w:sz w:val="20"/>
          <w:szCs w:val="20"/>
          <w:lang w:eastAsia="ru-RU"/>
        </w:rPr>
        <w:t>бля (четыре тысячи сорок два рубля</w:t>
      </w:r>
      <w:r w:rsidRPr="00E9449D">
        <w:rPr>
          <w:rFonts w:ascii="Times New Roman" w:hAnsi="Times New Roman"/>
          <w:sz w:val="20"/>
          <w:szCs w:val="20"/>
          <w:lang w:eastAsia="ru-RU"/>
        </w:rPr>
        <w:t xml:space="preserve">), в </w:t>
      </w:r>
      <w:r w:rsidR="003F7F37" w:rsidRPr="00E9449D">
        <w:rPr>
          <w:rFonts w:ascii="Times New Roman" w:hAnsi="Times New Roman"/>
          <w:sz w:val="20"/>
          <w:szCs w:val="20"/>
          <w:lang w:eastAsia="ru-RU"/>
        </w:rPr>
        <w:t>том числе стоимость питания 3032 рубля</w:t>
      </w:r>
      <w:r w:rsidRPr="00E9449D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3F7F37" w:rsidRPr="00E9449D">
        <w:rPr>
          <w:rFonts w:ascii="Times New Roman" w:hAnsi="Times New Roman"/>
          <w:sz w:val="20"/>
          <w:szCs w:val="20"/>
          <w:lang w:eastAsia="ru-RU"/>
        </w:rPr>
        <w:t>(три тысячи тридцать два рубля</w:t>
      </w:r>
      <w:r w:rsidRPr="00E9449D">
        <w:rPr>
          <w:rFonts w:ascii="Times New Roman" w:hAnsi="Times New Roman"/>
          <w:sz w:val="20"/>
          <w:szCs w:val="20"/>
          <w:lang w:eastAsia="ru-RU"/>
        </w:rPr>
        <w:t>).</w:t>
      </w:r>
      <w:r w:rsidRPr="00E9449D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</w:p>
    <w:p w:rsidR="00415210" w:rsidRPr="00E9449D" w:rsidRDefault="00415210" w:rsidP="004152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3.2. Заказчик ежемесячно </w:t>
      </w:r>
      <w:r w:rsidR="002A2F86"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вносит родительскую</w:t>
      </w: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плату за присмотр и уход за Воспитанником, указанную в пункте 3.1 настоящего Договора, в сумме </w:t>
      </w:r>
      <w:r w:rsidR="003F7F37" w:rsidRPr="00E9449D">
        <w:rPr>
          <w:rFonts w:ascii="Times New Roman" w:hAnsi="Times New Roman"/>
          <w:b/>
          <w:sz w:val="20"/>
          <w:szCs w:val="20"/>
          <w:lang w:eastAsia="ru-RU"/>
        </w:rPr>
        <w:t>3688руб. (три тысячи шестьсот восемьдесят восемь руб</w:t>
      </w:r>
      <w:r w:rsidR="003F7F37" w:rsidRPr="00E9449D">
        <w:rPr>
          <w:rFonts w:ascii="Times New Roman" w:hAnsi="Times New Roman"/>
          <w:sz w:val="20"/>
          <w:szCs w:val="20"/>
          <w:lang w:eastAsia="ru-RU"/>
        </w:rPr>
        <w:t>)</w:t>
      </w:r>
      <w:r w:rsidRPr="00E9449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</w:t>
      </w: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F7F37" w:rsidRPr="00E9449D">
        <w:rPr>
          <w:rFonts w:ascii="Times New Roman" w:hAnsi="Times New Roman"/>
          <w:b/>
          <w:sz w:val="20"/>
          <w:szCs w:val="20"/>
          <w:lang w:eastAsia="ru-RU"/>
        </w:rPr>
        <w:t>4042 рубля (четыре тысячи сорок два рубля</w:t>
      </w:r>
      <w:r w:rsidR="003F7F37" w:rsidRPr="00E9449D">
        <w:rPr>
          <w:rFonts w:ascii="Times New Roman" w:hAnsi="Times New Roman"/>
          <w:b/>
          <w:sz w:val="20"/>
          <w:szCs w:val="20"/>
          <w:lang w:eastAsia="ru-RU"/>
        </w:rPr>
        <w:t>).</w:t>
      </w: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15210" w:rsidRPr="00E9449D" w:rsidRDefault="00415210" w:rsidP="0041521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3.3.</w:t>
      </w:r>
      <w:r w:rsidRPr="00E9449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415210" w:rsidRPr="00E9449D" w:rsidRDefault="00415210" w:rsidP="0041521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3.4.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415210" w:rsidRPr="00E9449D" w:rsidRDefault="00415210" w:rsidP="0041521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3.5. Оплата </w:t>
      </w:r>
      <w:r w:rsidRPr="00E9449D">
        <w:rPr>
          <w:rFonts w:ascii="Times New Roman" w:eastAsia="Calibri" w:hAnsi="Times New Roman" w:cs="Times New Roman"/>
          <w:sz w:val="20"/>
          <w:szCs w:val="20"/>
        </w:rPr>
        <w:t xml:space="preserve">регламентируется </w:t>
      </w:r>
      <w:r w:rsidR="00654370" w:rsidRPr="00E9449D">
        <w:rPr>
          <w:rFonts w:ascii="Times New Roman" w:eastAsia="Calibri" w:hAnsi="Times New Roman"/>
          <w:sz w:val="20"/>
          <w:szCs w:val="20"/>
        </w:rPr>
        <w:t>Постановлением Исполнительного комитета Агрызского муниципального района Республики Татарстан от 04.10.2024. № 266  «Об утверждении среднего размера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 в Агрызском муниципальном районе Республики Татарстан на 2025 год и плановый период 2026 и 2027 годов»</w:t>
      </w:r>
      <w:r w:rsidRPr="00E9449D">
        <w:rPr>
          <w:rFonts w:ascii="Times New Roman" w:eastAsia="Calibri" w:hAnsi="Times New Roman" w:cs="Times New Roman"/>
          <w:sz w:val="20"/>
          <w:szCs w:val="20"/>
        </w:rPr>
        <w:t xml:space="preserve"> и </w:t>
      </w: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производится в срок </w:t>
      </w:r>
      <w:r w:rsidRPr="00E9449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не позднее 10 числа текущего </w:t>
      </w:r>
      <w:r w:rsidR="00236C05" w:rsidRPr="00E9449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месяца в</w:t>
      </w: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безналичном порядке через учреждения банковской системы. </w:t>
      </w:r>
    </w:p>
    <w:p w:rsidR="00415210" w:rsidRPr="00E9449D" w:rsidRDefault="00415210" w:rsidP="0041521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415210" w:rsidRPr="00E9449D" w:rsidRDefault="00415210" w:rsidP="0041521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3.7.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415210" w:rsidRPr="00E9449D" w:rsidRDefault="00415210" w:rsidP="0041521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3.8.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415210" w:rsidRPr="00E9449D" w:rsidRDefault="00415210" w:rsidP="0041521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3.9. В соответствии с п.3 статьи 65  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415210" w:rsidRPr="00E9449D" w:rsidRDefault="00415210" w:rsidP="0041521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3.10. В соответствии с Постановлением Исполнительного комитета Агрызского муниципального района Республики Татарстан  от </w:t>
      </w:r>
      <w:r w:rsidRPr="00E9449D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16.12.2022</w:t>
      </w: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 w:rsidRPr="00E9449D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326</w:t>
      </w: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bookmarkStart w:id="5" w:name="_Hlk157606772"/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дополнительных мерах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операции» с родителей детей граждан, участвующих в специальной военной операции, и семей граждан, погибших (умерших) в результате участия в специальной военной операции, родительская плата не взимается. </w:t>
      </w:r>
    </w:p>
    <w:p w:rsidR="00415210" w:rsidRPr="00E9449D" w:rsidRDefault="00415210" w:rsidP="0041521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3.11. В соответствии с Постановлением Исполнительного комитета Агрызского муниципального района Республики Татарстан от 18.09.2023 № 276 «О предоставлении льгот по родительской плате по уходу и присмотру за детьми в муниципальных дошкольных образовательных учреждениях, реализующих программы дошкольного образования в Агрызском муниципальном районе Республики Татарстан» служащим ОМВД РФ по Агрызскому муниципальному району (кроме федеральных государственных гражданских служащих и вольнонаемных сотрудников, сотрудникам ОВО по Агрызскому муниципальному району – филиала ФГКУ «УВО ВНГ России по Республике Татарстан, размер родительской платы  по уходу и присмотру за детьми составляет 50 % от размера затрат.</w:t>
      </w:r>
    </w:p>
    <w:bookmarkEnd w:id="5"/>
    <w:p w:rsidR="00415210" w:rsidRPr="00E9449D" w:rsidRDefault="00415210" w:rsidP="004152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3.12.</w:t>
      </w:r>
      <w:r w:rsidRPr="00E9449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E9449D" w:rsidRPr="00E9449D">
        <w:rPr>
          <w:rFonts w:ascii="Times New Roman" w:eastAsia="Calibri" w:hAnsi="Times New Roman"/>
          <w:sz w:val="20"/>
          <w:szCs w:val="20"/>
        </w:rPr>
        <w:t xml:space="preserve">В соответствии с Постановлением Исполнительного комитета Агрызского муниципального района Республики Татарстан от 04.10.2024. № </w:t>
      </w:r>
      <w:r w:rsidR="00E9449D" w:rsidRPr="00E9449D">
        <w:rPr>
          <w:rFonts w:ascii="Times New Roman" w:eastAsia="Calibri" w:hAnsi="Times New Roman"/>
          <w:sz w:val="20"/>
          <w:szCs w:val="20"/>
        </w:rPr>
        <w:t>266 «</w:t>
      </w:r>
      <w:r w:rsidR="00E9449D" w:rsidRPr="00E9449D">
        <w:rPr>
          <w:rFonts w:ascii="Times New Roman" w:eastAsia="Calibri" w:hAnsi="Times New Roman"/>
          <w:sz w:val="20"/>
          <w:szCs w:val="20"/>
        </w:rPr>
        <w:t xml:space="preserve">Об утверждении среднего размера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 в Агрызском муниципальном районе Республики Татарстан на 2025 год и плановый период 2026 и 2027 годов» </w:t>
      </w: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DF368D" w:rsidRPr="00E9449D" w:rsidRDefault="00415210" w:rsidP="005765BD">
      <w:pPr>
        <w:pStyle w:val="ac"/>
        <w:rPr>
          <w:rFonts w:ascii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hAnsi="Times New Roman" w:cs="Times New Roman"/>
          <w:color w:val="000000" w:themeColor="text1"/>
          <w:sz w:val="20"/>
          <w:szCs w:val="20"/>
        </w:rPr>
        <w:t>3.</w:t>
      </w:r>
      <w:r w:rsidR="00DF368D" w:rsidRPr="00E9449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E9449D">
        <w:rPr>
          <w:rFonts w:ascii="Times New Roman" w:hAnsi="Times New Roman" w:cs="Times New Roman"/>
          <w:sz w:val="20"/>
          <w:szCs w:val="20"/>
          <w:lang w:eastAsia="ru-RU"/>
        </w:rPr>
        <w:t>13</w:t>
      </w:r>
      <w:r w:rsidR="0065437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bookmarkStart w:id="6" w:name="_GoBack"/>
      <w:bookmarkEnd w:id="6"/>
      <w:r w:rsidR="00DF368D" w:rsidRPr="00E9449D">
        <w:rPr>
          <w:rFonts w:ascii="Times New Roman" w:hAnsi="Times New Roman" w:cs="Times New Roman"/>
          <w:sz w:val="20"/>
          <w:szCs w:val="20"/>
          <w:lang w:eastAsia="ru-RU"/>
        </w:rPr>
        <w:t>Плата за содержание воспитанников в дошкольном образовательном учреждении может изменяться на основании постановлений Исполнительного комитета г. Агрыза или федеральных законов РТ и РФ.</w:t>
      </w:r>
    </w:p>
    <w:p w:rsidR="00DF368D" w:rsidRDefault="00DF368D" w:rsidP="005765BD">
      <w:pPr>
        <w:pStyle w:val="ac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 w:rsidRPr="00E9449D">
        <w:rPr>
          <w:rFonts w:ascii="Times New Roman" w:hAnsi="Times New Roman" w:cs="Times New Roman"/>
          <w:sz w:val="20"/>
          <w:szCs w:val="20"/>
          <w:lang w:eastAsia="ru-RU"/>
        </w:rPr>
        <w:t xml:space="preserve">При непосещении ребенком детского сада по различным причинам перерасчету подлежит лишь сумма стоимости продуктов питания. </w:t>
      </w:r>
      <w:r w:rsidRPr="00E9449D">
        <w:rPr>
          <w:rFonts w:ascii="Times New Roman" w:hAnsi="Times New Roman" w:cs="Times New Roman"/>
          <w:sz w:val="20"/>
          <w:szCs w:val="20"/>
          <w:u w:val="single"/>
          <w:lang w:eastAsia="ru-RU"/>
        </w:rPr>
        <w:t>Абонентская плата пересчитывается в случае, если дошкольное учреждение по каким- либо причинам не работает (ремонт, отключение электричества, воды и т.д.).</w:t>
      </w:r>
    </w:p>
    <w:p w:rsidR="00E9449D" w:rsidRPr="00E9449D" w:rsidRDefault="00E9449D" w:rsidP="005765BD">
      <w:pPr>
        <w:pStyle w:val="ac"/>
        <w:rPr>
          <w:rFonts w:ascii="Times New Roman" w:hAnsi="Times New Roman" w:cs="Times New Roman"/>
          <w:sz w:val="20"/>
          <w:szCs w:val="20"/>
          <w:lang w:eastAsia="ru-RU"/>
        </w:rPr>
      </w:pPr>
    </w:p>
    <w:p w:rsidR="0028742F" w:rsidRDefault="0028742F" w:rsidP="00287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IV. Размер, сроки и порядок оплаты дополнительных образовательных услуг</w:t>
      </w:r>
    </w:p>
    <w:p w:rsidR="00E9449D" w:rsidRPr="00E9449D" w:rsidRDefault="00E9449D" w:rsidP="00287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0398A" w:rsidRPr="00E9449D" w:rsidRDefault="0060398A" w:rsidP="0060398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4.3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60398A" w:rsidRPr="00E9449D" w:rsidRDefault="0060398A" w:rsidP="0060398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4.3.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60398A" w:rsidRPr="00E9449D" w:rsidRDefault="0060398A" w:rsidP="0060398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60398A" w:rsidRPr="00E9449D" w:rsidRDefault="0060398A" w:rsidP="0060398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Фонда пенсионного и социального страхования Российской Федерации.</w:t>
      </w:r>
    </w:p>
    <w:p w:rsidR="0028742F" w:rsidRPr="00E9449D" w:rsidRDefault="0060398A" w:rsidP="0060398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49D">
        <w:rPr>
          <w:rFonts w:ascii="Times New Roman" w:eastAsia="Times New Roman" w:hAnsi="Times New Roman" w:cs="Times New Roman"/>
          <w:sz w:val="20"/>
          <w:szCs w:val="20"/>
          <w:lang w:eastAsia="ru-RU"/>
        </w:rPr>
        <w:t>4.4. На оказание платных образовательных услуг, предусмотренных настоящим Договором, может быть составлена смета.</w:t>
      </w:r>
    </w:p>
    <w:p w:rsidR="0060398A" w:rsidRPr="00E9449D" w:rsidRDefault="0060398A" w:rsidP="0060398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7" w:name="19c6y18" w:colFirst="0" w:colLast="0"/>
      <w:bookmarkEnd w:id="7"/>
      <w:r w:rsidRPr="00E9449D">
        <w:rPr>
          <w:rFonts w:ascii="Times New Roman" w:hAnsi="Times New Roman" w:cs="Times New Roman"/>
          <w:b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60398A" w:rsidRPr="00E9449D" w:rsidRDefault="0060398A" w:rsidP="0060398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60398A" w:rsidRDefault="0060398A" w:rsidP="0060398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49D">
        <w:rPr>
          <w:rFonts w:ascii="Times New Roman" w:hAnsi="Times New Roman" w:cs="Times New Roman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9449D" w:rsidRPr="00E9449D" w:rsidRDefault="00E9449D" w:rsidP="0060398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0398A" w:rsidRDefault="0060398A" w:rsidP="0060398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8" w:name="Par213"/>
      <w:bookmarkEnd w:id="8"/>
      <w:r w:rsidRPr="00E9449D">
        <w:rPr>
          <w:rFonts w:ascii="Times New Roman" w:hAnsi="Times New Roman" w:cs="Times New Roman"/>
          <w:b/>
        </w:rPr>
        <w:t>V</w:t>
      </w:r>
      <w:r w:rsidRPr="00E9449D">
        <w:rPr>
          <w:rFonts w:ascii="Times New Roman" w:hAnsi="Times New Roman" w:cs="Times New Roman"/>
          <w:b/>
          <w:lang w:val="en-US"/>
        </w:rPr>
        <w:t>I</w:t>
      </w:r>
      <w:r w:rsidRPr="00E9449D">
        <w:rPr>
          <w:rFonts w:ascii="Times New Roman" w:hAnsi="Times New Roman" w:cs="Times New Roman"/>
          <w:b/>
        </w:rPr>
        <w:t>. Основания изменения и расторжения договора</w:t>
      </w:r>
    </w:p>
    <w:p w:rsidR="00E9449D" w:rsidRPr="00E9449D" w:rsidRDefault="00E9449D" w:rsidP="0060398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60398A" w:rsidRPr="00E9449D" w:rsidRDefault="0060398A" w:rsidP="0060398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49D">
        <w:rPr>
          <w:rFonts w:ascii="Times New Roman" w:hAnsi="Times New Roman" w:cs="Times New Roman"/>
        </w:rPr>
        <w:t>6.1. Условия, на которых заключен настоящий Договор, могут быть изменены по соглашению сторон.</w:t>
      </w:r>
    </w:p>
    <w:p w:rsidR="0060398A" w:rsidRPr="00E9449D" w:rsidRDefault="0060398A" w:rsidP="0060398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49D">
        <w:rPr>
          <w:rFonts w:ascii="Times New Roman" w:hAnsi="Times New Roman" w:cs="Times New Roman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0398A" w:rsidRDefault="0060398A" w:rsidP="0060398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49D">
        <w:rPr>
          <w:rFonts w:ascii="Times New Roman" w:hAnsi="Times New Roman" w:cs="Times New Roman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E9449D" w:rsidRPr="00E9449D" w:rsidRDefault="00E9449D" w:rsidP="0060398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0398A" w:rsidRDefault="0060398A" w:rsidP="0060398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9" w:name="Par219"/>
      <w:bookmarkEnd w:id="9"/>
      <w:r w:rsidRPr="00E9449D">
        <w:rPr>
          <w:rFonts w:ascii="Times New Roman" w:hAnsi="Times New Roman" w:cs="Times New Roman"/>
          <w:b/>
        </w:rPr>
        <w:t>VI</w:t>
      </w:r>
      <w:r w:rsidRPr="00E9449D">
        <w:rPr>
          <w:rFonts w:ascii="Times New Roman" w:hAnsi="Times New Roman" w:cs="Times New Roman"/>
          <w:b/>
          <w:lang w:val="en-US"/>
        </w:rPr>
        <w:t>I</w:t>
      </w:r>
      <w:r w:rsidRPr="00E9449D">
        <w:rPr>
          <w:rFonts w:ascii="Times New Roman" w:hAnsi="Times New Roman" w:cs="Times New Roman"/>
          <w:b/>
        </w:rPr>
        <w:t>. Заключительные положения</w:t>
      </w:r>
    </w:p>
    <w:p w:rsidR="00E9449D" w:rsidRPr="00E9449D" w:rsidRDefault="00E9449D" w:rsidP="0060398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60398A" w:rsidRPr="00E9449D" w:rsidRDefault="0060398A" w:rsidP="0060398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49D">
        <w:rPr>
          <w:rFonts w:ascii="Times New Roman" w:hAnsi="Times New Roman" w:cs="Times New Roman"/>
        </w:rPr>
        <w:t>7.1. Настоящий договор вступает в силу со дня его подписания Сторонами и действует до «___» ________20_____ г.</w:t>
      </w:r>
    </w:p>
    <w:p w:rsidR="0060398A" w:rsidRPr="00E9449D" w:rsidRDefault="0060398A" w:rsidP="0060398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49D">
        <w:rPr>
          <w:rFonts w:ascii="Times New Roman" w:hAnsi="Times New Roman" w:cs="Times New Roman"/>
        </w:rPr>
        <w:t>7.2. Настоящий Договор составлен в 2-х экземплярах, имеющих равную юридическую силу, по одному для каждой из Сторон.</w:t>
      </w:r>
    </w:p>
    <w:p w:rsidR="0060398A" w:rsidRPr="00E9449D" w:rsidRDefault="0060398A" w:rsidP="0060398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49D">
        <w:rPr>
          <w:rFonts w:ascii="Times New Roman" w:hAnsi="Times New Roman" w:cs="Times New Roman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60398A" w:rsidRPr="00E9449D" w:rsidRDefault="0060398A" w:rsidP="0060398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49D">
        <w:rPr>
          <w:rFonts w:ascii="Times New Roman" w:hAnsi="Times New Roman" w:cs="Times New Roman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0398A" w:rsidRPr="00E9449D" w:rsidRDefault="0060398A" w:rsidP="0060398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49D">
        <w:rPr>
          <w:rFonts w:ascii="Times New Roman" w:hAnsi="Times New Roman" w:cs="Times New Roman"/>
        </w:rPr>
        <w:t xml:space="preserve">7.5. Споры, не урегулированные путем переговоров, разрешаются в судебном порядке, установленном </w:t>
      </w:r>
      <w:r w:rsidRPr="00E9449D">
        <w:rPr>
          <w:rFonts w:ascii="Times New Roman" w:hAnsi="Times New Roman" w:cs="Times New Roman"/>
        </w:rPr>
        <w:lastRenderedPageBreak/>
        <w:t>законодательством Российской Федерации.</w:t>
      </w:r>
    </w:p>
    <w:p w:rsidR="0060398A" w:rsidRPr="00E9449D" w:rsidRDefault="0060398A" w:rsidP="0060398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49D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8742F" w:rsidRPr="00E9449D" w:rsidRDefault="0060398A" w:rsidP="002A2F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9449D">
        <w:rPr>
          <w:rFonts w:ascii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28742F" w:rsidRPr="0028742F" w:rsidRDefault="0028742F" w:rsidP="00287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0" w:name="43ky6rz" w:colFirst="0" w:colLast="0"/>
      <w:bookmarkEnd w:id="10"/>
      <w:r w:rsidRPr="00287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VIII. Реквизиты и подписи сторон</w:t>
      </w:r>
    </w:p>
    <w:p w:rsidR="005737AE" w:rsidRPr="001F1BA3" w:rsidRDefault="002A2F86" w:rsidP="004754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</w:t>
      </w:r>
      <w:r w:rsidR="00236C05" w:rsidRPr="001F1B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УЧРЕЖДЕНИЕ:  </w:t>
      </w:r>
      <w:r w:rsidR="005737AE" w:rsidRPr="001F1B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            </w:t>
      </w:r>
      <w:r w:rsidR="0047543B" w:rsidRPr="001F1B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                   </w:t>
      </w:r>
      <w:r w:rsidR="006D75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</w:t>
      </w:r>
      <w:r w:rsidR="005737AE" w:rsidRPr="001F1B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РОДИТЕЛЬ/ ЗАКОННЫЙ ПРЕДСТАВИТЕЛЬ/:</w:t>
      </w:r>
    </w:p>
    <w:tbl>
      <w:tblPr>
        <w:tblW w:w="1009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7"/>
        <w:gridCol w:w="5382"/>
      </w:tblGrid>
      <w:tr w:rsidR="005737AE" w:rsidRPr="00E9449D" w:rsidTr="009B24AF">
        <w:trPr>
          <w:tblCellSpacing w:w="0" w:type="dxa"/>
          <w:jc w:val="center"/>
        </w:trPr>
        <w:tc>
          <w:tcPr>
            <w:tcW w:w="3472" w:type="dxa"/>
            <w:hideMark/>
          </w:tcPr>
          <w:p w:rsidR="000A3FB9" w:rsidRPr="00E9449D" w:rsidRDefault="005737AE" w:rsidP="003F375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E944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="0047543B" w:rsidRPr="00E9449D">
              <w:rPr>
                <w:rFonts w:ascii="Times New Roman" w:hAnsi="Times New Roman" w:cs="Times New Roman"/>
                <w:sz w:val="20"/>
                <w:szCs w:val="20"/>
              </w:rPr>
              <w:t>422230, РТ г. Агрыз</w:t>
            </w:r>
          </w:p>
          <w:p w:rsidR="0047543B" w:rsidRPr="00E9449D" w:rsidRDefault="0047543B" w:rsidP="003F375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E9449D">
              <w:rPr>
                <w:rFonts w:ascii="Times New Roman" w:hAnsi="Times New Roman" w:cs="Times New Roman"/>
                <w:sz w:val="20"/>
                <w:szCs w:val="20"/>
              </w:rPr>
              <w:t xml:space="preserve"> ул. Нариманова, 17                                               </w:t>
            </w:r>
            <w:r w:rsidR="000A3FB9" w:rsidRPr="00E944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7543B" w:rsidRPr="00E9449D" w:rsidRDefault="0047543B" w:rsidP="003F375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E9449D">
              <w:rPr>
                <w:rFonts w:ascii="Times New Roman" w:hAnsi="Times New Roman" w:cs="Times New Roman"/>
                <w:sz w:val="20"/>
                <w:szCs w:val="20"/>
              </w:rPr>
              <w:t xml:space="preserve">Тел. (85551) 2-25-37                                                   </w:t>
            </w:r>
            <w:r w:rsidR="000A3FB9" w:rsidRPr="00E9449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</w:p>
          <w:p w:rsidR="004F7418" w:rsidRPr="00E9449D" w:rsidRDefault="0047543B" w:rsidP="003F375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E9449D">
              <w:rPr>
                <w:rFonts w:ascii="Times New Roman" w:hAnsi="Times New Roman" w:cs="Times New Roman"/>
                <w:sz w:val="20"/>
                <w:szCs w:val="20"/>
              </w:rPr>
              <w:t xml:space="preserve">ИНН/КПП 1601004040/ 160101001 </w:t>
            </w:r>
          </w:p>
          <w:p w:rsidR="0047543B" w:rsidRPr="00E9449D" w:rsidRDefault="004F7418" w:rsidP="003F375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E9449D">
              <w:rPr>
                <w:rFonts w:ascii="Times New Roman" w:hAnsi="Times New Roman" w:cs="Times New Roman"/>
                <w:sz w:val="20"/>
                <w:szCs w:val="20"/>
              </w:rPr>
              <w:t>ОГРН 1021600515243</w:t>
            </w:r>
            <w:r w:rsidR="0047543B" w:rsidRPr="00E9449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</w:t>
            </w:r>
            <w:r w:rsidRPr="00E9449D">
              <w:rPr>
                <w:rFonts w:ascii="Times New Roman" w:hAnsi="Times New Roman" w:cs="Times New Roman"/>
                <w:sz w:val="20"/>
                <w:szCs w:val="20"/>
              </w:rPr>
              <w:t xml:space="preserve">        р/с 03234643926010001100</w:t>
            </w:r>
            <w:r w:rsidR="0047543B" w:rsidRPr="00E9449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</w:t>
            </w:r>
          </w:p>
          <w:p w:rsidR="003F3759" w:rsidRPr="00E9449D" w:rsidRDefault="0047543B" w:rsidP="003F375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E9449D">
              <w:rPr>
                <w:rFonts w:ascii="Times New Roman" w:hAnsi="Times New Roman" w:cs="Times New Roman"/>
                <w:sz w:val="20"/>
                <w:szCs w:val="20"/>
              </w:rPr>
              <w:t>ЛБГ 01075042 – ДОУ 1,</w:t>
            </w:r>
          </w:p>
          <w:p w:rsidR="0047543B" w:rsidRPr="00E9449D" w:rsidRDefault="002A2F86" w:rsidP="003F375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E9449D">
              <w:rPr>
                <w:rFonts w:ascii="Times New Roman" w:hAnsi="Times New Roman" w:cs="Times New Roman"/>
                <w:sz w:val="20"/>
                <w:szCs w:val="20"/>
              </w:rPr>
              <w:t>ОКАТО 92201501000</w:t>
            </w:r>
            <w:r w:rsidR="0047543B" w:rsidRPr="00E9449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</w:t>
            </w:r>
          </w:p>
          <w:p w:rsidR="0047543B" w:rsidRPr="00E9449D" w:rsidRDefault="005A015B" w:rsidP="003F375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E9449D">
              <w:rPr>
                <w:rFonts w:ascii="Times New Roman" w:hAnsi="Times New Roman" w:cs="Times New Roman"/>
                <w:sz w:val="20"/>
                <w:szCs w:val="20"/>
              </w:rPr>
              <w:t>ОКТМО - 92601101001</w:t>
            </w:r>
            <w:r w:rsidR="0047543B" w:rsidRPr="00E9449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</w:t>
            </w:r>
          </w:p>
          <w:p w:rsidR="00B20CA6" w:rsidRPr="00E9449D" w:rsidRDefault="004F7418" w:rsidP="003F375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E9449D">
              <w:rPr>
                <w:rFonts w:ascii="Times New Roman" w:hAnsi="Times New Roman" w:cs="Times New Roman"/>
                <w:sz w:val="20"/>
                <w:szCs w:val="20"/>
              </w:rPr>
              <w:t>Отделение – НБ Республика</w:t>
            </w:r>
            <w:r w:rsidR="00B20CA6" w:rsidRPr="00E9449D">
              <w:rPr>
                <w:rFonts w:ascii="Times New Roman" w:hAnsi="Times New Roman" w:cs="Times New Roman"/>
                <w:sz w:val="20"/>
                <w:szCs w:val="20"/>
              </w:rPr>
              <w:t xml:space="preserve"> Татарстан</w:t>
            </w:r>
            <w:r w:rsidRPr="00E9449D">
              <w:rPr>
                <w:rFonts w:ascii="Times New Roman" w:hAnsi="Times New Roman" w:cs="Times New Roman"/>
                <w:sz w:val="20"/>
                <w:szCs w:val="20"/>
              </w:rPr>
              <w:t xml:space="preserve"> Банка России// УФК по Республике Татарстан г.Казань</w:t>
            </w:r>
          </w:p>
          <w:p w:rsidR="0047543B" w:rsidRPr="00E9449D" w:rsidRDefault="00B20CA6" w:rsidP="003F375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E944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7418" w:rsidRPr="00E9449D">
              <w:rPr>
                <w:rFonts w:ascii="Times New Roman" w:hAnsi="Times New Roman" w:cs="Times New Roman"/>
                <w:sz w:val="20"/>
                <w:szCs w:val="20"/>
              </w:rPr>
              <w:t>БИК банка   019205400</w:t>
            </w:r>
          </w:p>
          <w:p w:rsidR="00BD1A78" w:rsidRPr="00E9449D" w:rsidRDefault="0047543B" w:rsidP="003F375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E9449D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МБДОУ д/с №1:  </w:t>
            </w:r>
            <w:r w:rsidR="00622122" w:rsidRPr="00E9449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</w:p>
          <w:p w:rsidR="005737AE" w:rsidRPr="00E9449D" w:rsidRDefault="0047543B" w:rsidP="002A2F86">
            <w:pPr>
              <w:pStyle w:val="ac"/>
              <w:rPr>
                <w:rFonts w:eastAsia="Times New Roman"/>
                <w:sz w:val="20"/>
                <w:szCs w:val="20"/>
                <w:lang w:eastAsia="ru-RU"/>
              </w:rPr>
            </w:pPr>
            <w:r w:rsidRPr="00E9449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___________</w:t>
            </w:r>
            <w:r w:rsidR="00BD1A78" w:rsidRPr="00E9449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_______</w:t>
            </w:r>
            <w:r w:rsidR="004F58BC" w:rsidRPr="00E9449D">
              <w:rPr>
                <w:rFonts w:ascii="Times New Roman" w:hAnsi="Times New Roman" w:cs="Times New Roman"/>
                <w:sz w:val="20"/>
                <w:szCs w:val="20"/>
              </w:rPr>
              <w:t>Г.Р.</w:t>
            </w:r>
            <w:r w:rsidRPr="00E9449D">
              <w:rPr>
                <w:rFonts w:ascii="Times New Roman" w:hAnsi="Times New Roman" w:cs="Times New Roman"/>
                <w:sz w:val="20"/>
                <w:szCs w:val="20"/>
              </w:rPr>
              <w:t>Шурманова</w:t>
            </w:r>
            <w:r w:rsidRPr="00E9449D">
              <w:rPr>
                <w:sz w:val="20"/>
                <w:szCs w:val="20"/>
              </w:rPr>
              <w:t xml:space="preserve">          </w:t>
            </w:r>
            <w:r w:rsidR="005737AE" w:rsidRPr="00E9449D">
              <w:rPr>
                <w:rFonts w:eastAsia="Times New Roman"/>
                <w:sz w:val="20"/>
                <w:szCs w:val="20"/>
                <w:lang w:eastAsia="ru-RU"/>
              </w:rPr>
              <w:t xml:space="preserve">                          </w:t>
            </w:r>
            <w:r w:rsidR="002A2F86" w:rsidRPr="00E9449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            </w:t>
            </w:r>
          </w:p>
        </w:tc>
        <w:tc>
          <w:tcPr>
            <w:tcW w:w="6627" w:type="dxa"/>
            <w:hideMark/>
          </w:tcPr>
          <w:p w:rsidR="002A2F86" w:rsidRPr="00E9449D" w:rsidRDefault="002A2F86" w:rsidP="002A2F86">
            <w:pPr>
              <w:pStyle w:val="ac"/>
              <w:rPr>
                <w:sz w:val="20"/>
                <w:szCs w:val="20"/>
                <w:lang w:eastAsia="ru-RU"/>
              </w:rPr>
            </w:pPr>
          </w:p>
          <w:p w:rsidR="005737AE" w:rsidRPr="00E9449D" w:rsidRDefault="005737AE" w:rsidP="002A2F86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</w:t>
            </w:r>
            <w:r w:rsidR="001A7FBF"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____________________</w:t>
            </w:r>
            <w:r w:rsidR="000A3FB9"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Ф.И.О</w:t>
            </w:r>
            <w:r w:rsidR="002A2F86"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737AE" w:rsidRPr="00E9449D" w:rsidRDefault="005737AE" w:rsidP="002A2F86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Паспорт: серия ____</w:t>
            </w:r>
            <w:r w:rsidR="0047543B"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_____№ _______________</w:t>
            </w:r>
          </w:p>
          <w:p w:rsidR="005737AE" w:rsidRPr="00E9449D" w:rsidRDefault="001A7FBF" w:rsidP="002A2F86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Выдан(кем,</w:t>
            </w:r>
            <w:r w:rsidR="005737AE"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когда):_</w:t>
            </w:r>
            <w:r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_______________________</w:t>
            </w:r>
          </w:p>
          <w:p w:rsidR="005737AE" w:rsidRPr="00E9449D" w:rsidRDefault="002A2F86" w:rsidP="002A2F86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A7FBF"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737AE"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</w:t>
            </w:r>
            <w:r w:rsidR="001A7FBF"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</w:t>
            </w:r>
            <w:r w:rsidR="000A3FB9"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</w:t>
            </w:r>
            <w:r w:rsidR="005737AE"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737AE" w:rsidRPr="00E9449D" w:rsidRDefault="005737AE" w:rsidP="002A2F86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Зарегистрирован по а</w:t>
            </w:r>
            <w:r w:rsidR="001A7FBF"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дресу: ________________</w:t>
            </w:r>
            <w:r w:rsidR="00FB74D8"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A2F86"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__________________</w:t>
            </w:r>
            <w:r w:rsidR="001A7FBF"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</w:t>
            </w:r>
            <w:r w:rsidR="000A3FB9"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</w:t>
            </w:r>
          </w:p>
          <w:p w:rsidR="002A2F86" w:rsidRPr="00E9449D" w:rsidRDefault="001A7FBF" w:rsidP="002A2F86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Проживает </w:t>
            </w:r>
            <w:r w:rsidR="002A2F86"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фактически: _</w:t>
            </w:r>
            <w:r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</w:t>
            </w:r>
            <w:r w:rsidR="000A3FB9" w:rsidRPr="00E944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</w:t>
            </w:r>
          </w:p>
          <w:p w:rsidR="005737AE" w:rsidRPr="00E9449D" w:rsidRDefault="002A2F86" w:rsidP="002A2F86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9449D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подпись_______________________</w:t>
            </w:r>
          </w:p>
          <w:p w:rsidR="0047543B" w:rsidRPr="00E9449D" w:rsidRDefault="002A2F86" w:rsidP="002A2F86">
            <w:pPr>
              <w:pStyle w:val="ac"/>
              <w:rPr>
                <w:sz w:val="20"/>
                <w:szCs w:val="20"/>
              </w:rPr>
            </w:pPr>
            <w:r w:rsidRPr="00E9449D">
              <w:rPr>
                <w:rFonts w:ascii="Times New Roman" w:hAnsi="Times New Roman" w:cs="Times New Roman"/>
                <w:sz w:val="20"/>
                <w:szCs w:val="20"/>
              </w:rPr>
              <w:t>2-й экземпляр получил                               лично_____________________________</w:t>
            </w:r>
            <w:r w:rsidRPr="00E9449D">
              <w:rPr>
                <w:sz w:val="20"/>
                <w:szCs w:val="20"/>
              </w:rPr>
              <w:t xml:space="preserve">    </w:t>
            </w:r>
          </w:p>
        </w:tc>
      </w:tr>
    </w:tbl>
    <w:p w:rsidR="001F1BA3" w:rsidRDefault="001F1BA3" w:rsidP="00236C05">
      <w:pPr>
        <w:rPr>
          <w:rFonts w:ascii="Times New Roman" w:hAnsi="Times New Roman" w:cs="Times New Roman"/>
          <w:b/>
        </w:rPr>
      </w:pPr>
    </w:p>
    <w:sectPr w:rsidR="001F1BA3" w:rsidSect="00E842C2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C33" w:rsidRDefault="00481C33" w:rsidP="00D5130C">
      <w:pPr>
        <w:spacing w:after="0" w:line="240" w:lineRule="auto"/>
      </w:pPr>
      <w:r>
        <w:separator/>
      </w:r>
    </w:p>
  </w:endnote>
  <w:endnote w:type="continuationSeparator" w:id="0">
    <w:p w:rsidR="00481C33" w:rsidRDefault="00481C33" w:rsidP="00D51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C33" w:rsidRDefault="00481C33" w:rsidP="00D5130C">
      <w:pPr>
        <w:spacing w:after="0" w:line="240" w:lineRule="auto"/>
      </w:pPr>
      <w:r>
        <w:separator/>
      </w:r>
    </w:p>
  </w:footnote>
  <w:footnote w:type="continuationSeparator" w:id="0">
    <w:p w:rsidR="00481C33" w:rsidRDefault="00481C33" w:rsidP="00D51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A19"/>
    <w:multiLevelType w:val="hybridMultilevel"/>
    <w:tmpl w:val="8F5C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66B74"/>
    <w:multiLevelType w:val="hybridMultilevel"/>
    <w:tmpl w:val="74C66082"/>
    <w:lvl w:ilvl="0" w:tplc="A7F0209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05BC1"/>
    <w:multiLevelType w:val="multilevel"/>
    <w:tmpl w:val="9FB0CEA2"/>
    <w:lvl w:ilvl="0">
      <w:start w:val="2"/>
      <w:numFmt w:val="decimal"/>
      <w:lvlText w:val="%1"/>
      <w:lvlJc w:val="left"/>
      <w:pPr>
        <w:ind w:left="405" w:hanging="405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eastAsiaTheme="minorHAnsi"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</w:rPr>
    </w:lvl>
  </w:abstractNum>
  <w:abstractNum w:abstractNumId="3" w15:restartNumberingAfterBreak="0">
    <w:nsid w:val="4C1056CD"/>
    <w:multiLevelType w:val="hybridMultilevel"/>
    <w:tmpl w:val="6BF28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5474F5"/>
    <w:multiLevelType w:val="multilevel"/>
    <w:tmpl w:val="69DA3D2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45624D6"/>
    <w:multiLevelType w:val="hybridMultilevel"/>
    <w:tmpl w:val="25163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31879"/>
    <w:multiLevelType w:val="hybridMultilevel"/>
    <w:tmpl w:val="8F5C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D5D15"/>
    <w:multiLevelType w:val="multilevel"/>
    <w:tmpl w:val="4F12C7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8" w15:restartNumberingAfterBreak="0">
    <w:nsid w:val="6FD34244"/>
    <w:multiLevelType w:val="hybridMultilevel"/>
    <w:tmpl w:val="E7287446"/>
    <w:lvl w:ilvl="0" w:tplc="079EAAFA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B35823"/>
    <w:multiLevelType w:val="multilevel"/>
    <w:tmpl w:val="EDB622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7483233E"/>
    <w:multiLevelType w:val="hybridMultilevel"/>
    <w:tmpl w:val="95FA0A18"/>
    <w:lvl w:ilvl="0" w:tplc="761A1F64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03883"/>
    <w:multiLevelType w:val="multilevel"/>
    <w:tmpl w:val="8948F1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5"/>
  </w:num>
  <w:num w:numId="5">
    <w:abstractNumId w:val="9"/>
  </w:num>
  <w:num w:numId="6">
    <w:abstractNumId w:val="4"/>
  </w:num>
  <w:num w:numId="7">
    <w:abstractNumId w:val="0"/>
  </w:num>
  <w:num w:numId="8">
    <w:abstractNumId w:val="6"/>
  </w:num>
  <w:num w:numId="9">
    <w:abstractNumId w:val="3"/>
  </w:num>
  <w:num w:numId="10">
    <w:abstractNumId w:val="10"/>
  </w:num>
  <w:num w:numId="11">
    <w:abstractNumId w:val="2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AE"/>
    <w:rsid w:val="00002D84"/>
    <w:rsid w:val="00003A0E"/>
    <w:rsid w:val="00022939"/>
    <w:rsid w:val="00026775"/>
    <w:rsid w:val="000419EC"/>
    <w:rsid w:val="00062DB2"/>
    <w:rsid w:val="00062F19"/>
    <w:rsid w:val="0007692B"/>
    <w:rsid w:val="000901B9"/>
    <w:rsid w:val="00096D5A"/>
    <w:rsid w:val="0009736C"/>
    <w:rsid w:val="000A3FB9"/>
    <w:rsid w:val="000B2507"/>
    <w:rsid w:val="000C2033"/>
    <w:rsid w:val="000F4354"/>
    <w:rsid w:val="00105390"/>
    <w:rsid w:val="001223AB"/>
    <w:rsid w:val="00136156"/>
    <w:rsid w:val="00150B49"/>
    <w:rsid w:val="00177266"/>
    <w:rsid w:val="00193DC1"/>
    <w:rsid w:val="0019613A"/>
    <w:rsid w:val="001A1409"/>
    <w:rsid w:val="001A7FBF"/>
    <w:rsid w:val="001B7D8D"/>
    <w:rsid w:val="001C5938"/>
    <w:rsid w:val="001C6CA7"/>
    <w:rsid w:val="001F1BA3"/>
    <w:rsid w:val="00202B3C"/>
    <w:rsid w:val="00215D2F"/>
    <w:rsid w:val="00236C05"/>
    <w:rsid w:val="00240D7C"/>
    <w:rsid w:val="002456B7"/>
    <w:rsid w:val="002513C1"/>
    <w:rsid w:val="0028602D"/>
    <w:rsid w:val="0028742F"/>
    <w:rsid w:val="00291EDB"/>
    <w:rsid w:val="00292BBE"/>
    <w:rsid w:val="002A2F86"/>
    <w:rsid w:val="002C5F7D"/>
    <w:rsid w:val="0038217D"/>
    <w:rsid w:val="003903F3"/>
    <w:rsid w:val="00397874"/>
    <w:rsid w:val="003D74C3"/>
    <w:rsid w:val="003F3759"/>
    <w:rsid w:val="003F7F37"/>
    <w:rsid w:val="00413E1A"/>
    <w:rsid w:val="00415210"/>
    <w:rsid w:val="004266FF"/>
    <w:rsid w:val="004604AA"/>
    <w:rsid w:val="0047543B"/>
    <w:rsid w:val="00481C33"/>
    <w:rsid w:val="00485D62"/>
    <w:rsid w:val="004864F2"/>
    <w:rsid w:val="004937E2"/>
    <w:rsid w:val="004A10B2"/>
    <w:rsid w:val="004A2F53"/>
    <w:rsid w:val="004A4C5C"/>
    <w:rsid w:val="004C676D"/>
    <w:rsid w:val="004E76B0"/>
    <w:rsid w:val="004F0BE6"/>
    <w:rsid w:val="004F58BC"/>
    <w:rsid w:val="004F7418"/>
    <w:rsid w:val="00502612"/>
    <w:rsid w:val="005157EA"/>
    <w:rsid w:val="0054061D"/>
    <w:rsid w:val="0056044A"/>
    <w:rsid w:val="005737AE"/>
    <w:rsid w:val="005765BD"/>
    <w:rsid w:val="005A015B"/>
    <w:rsid w:val="005A29F1"/>
    <w:rsid w:val="005B7F0B"/>
    <w:rsid w:val="005D1918"/>
    <w:rsid w:val="005F1A25"/>
    <w:rsid w:val="005F2343"/>
    <w:rsid w:val="0060398A"/>
    <w:rsid w:val="00622122"/>
    <w:rsid w:val="00654370"/>
    <w:rsid w:val="00672F7D"/>
    <w:rsid w:val="006939D2"/>
    <w:rsid w:val="006A0DB8"/>
    <w:rsid w:val="006A1C44"/>
    <w:rsid w:val="006A6EDE"/>
    <w:rsid w:val="006C0492"/>
    <w:rsid w:val="006D7576"/>
    <w:rsid w:val="006F5ED3"/>
    <w:rsid w:val="00706BE8"/>
    <w:rsid w:val="00726B75"/>
    <w:rsid w:val="00770065"/>
    <w:rsid w:val="00782F09"/>
    <w:rsid w:val="007B5EDA"/>
    <w:rsid w:val="007C59EF"/>
    <w:rsid w:val="007C5D3D"/>
    <w:rsid w:val="00800105"/>
    <w:rsid w:val="00827804"/>
    <w:rsid w:val="00830799"/>
    <w:rsid w:val="008363B0"/>
    <w:rsid w:val="00845800"/>
    <w:rsid w:val="008870DA"/>
    <w:rsid w:val="008951CF"/>
    <w:rsid w:val="008B1425"/>
    <w:rsid w:val="008B6F1A"/>
    <w:rsid w:val="008F1151"/>
    <w:rsid w:val="008F3284"/>
    <w:rsid w:val="00925DEA"/>
    <w:rsid w:val="00935662"/>
    <w:rsid w:val="00946B11"/>
    <w:rsid w:val="009635C2"/>
    <w:rsid w:val="00971323"/>
    <w:rsid w:val="0098005C"/>
    <w:rsid w:val="009A1165"/>
    <w:rsid w:val="009B24AF"/>
    <w:rsid w:val="009E04E7"/>
    <w:rsid w:val="009F6ACE"/>
    <w:rsid w:val="00A06365"/>
    <w:rsid w:val="00A10B3B"/>
    <w:rsid w:val="00A46BD4"/>
    <w:rsid w:val="00A9556E"/>
    <w:rsid w:val="00AA6862"/>
    <w:rsid w:val="00AB2148"/>
    <w:rsid w:val="00AC7378"/>
    <w:rsid w:val="00AD1871"/>
    <w:rsid w:val="00AF6BF2"/>
    <w:rsid w:val="00B20CA6"/>
    <w:rsid w:val="00B25803"/>
    <w:rsid w:val="00B265BC"/>
    <w:rsid w:val="00B47634"/>
    <w:rsid w:val="00B90AF2"/>
    <w:rsid w:val="00BA10AB"/>
    <w:rsid w:val="00BA2C16"/>
    <w:rsid w:val="00BC56EA"/>
    <w:rsid w:val="00BD1A78"/>
    <w:rsid w:val="00C04749"/>
    <w:rsid w:val="00C10F3A"/>
    <w:rsid w:val="00C26FCC"/>
    <w:rsid w:val="00C31394"/>
    <w:rsid w:val="00C51614"/>
    <w:rsid w:val="00C52520"/>
    <w:rsid w:val="00C72899"/>
    <w:rsid w:val="00C97CBA"/>
    <w:rsid w:val="00CC6394"/>
    <w:rsid w:val="00D171DF"/>
    <w:rsid w:val="00D272E2"/>
    <w:rsid w:val="00D5130C"/>
    <w:rsid w:val="00D727D7"/>
    <w:rsid w:val="00DA5CA4"/>
    <w:rsid w:val="00DE755F"/>
    <w:rsid w:val="00DF368D"/>
    <w:rsid w:val="00E02D2B"/>
    <w:rsid w:val="00E30400"/>
    <w:rsid w:val="00E422A4"/>
    <w:rsid w:val="00E75960"/>
    <w:rsid w:val="00E842C2"/>
    <w:rsid w:val="00E86D94"/>
    <w:rsid w:val="00E93C30"/>
    <w:rsid w:val="00E9449D"/>
    <w:rsid w:val="00EA3F91"/>
    <w:rsid w:val="00ED69A2"/>
    <w:rsid w:val="00F033EA"/>
    <w:rsid w:val="00F23604"/>
    <w:rsid w:val="00F251E2"/>
    <w:rsid w:val="00F534BC"/>
    <w:rsid w:val="00F712B7"/>
    <w:rsid w:val="00F906D5"/>
    <w:rsid w:val="00FA67A9"/>
    <w:rsid w:val="00FB74D8"/>
    <w:rsid w:val="00FC0BAA"/>
    <w:rsid w:val="00FF4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2603D"/>
  <w15:docId w15:val="{A01ECE0E-3483-44BA-BA93-2593FD17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37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3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37A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57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737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57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57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57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5737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32"/>
    <w:basedOn w:val="a0"/>
    <w:rsid w:val="005737AE"/>
  </w:style>
  <w:style w:type="paragraph" w:styleId="a9">
    <w:name w:val="Body Text Indent"/>
    <w:basedOn w:val="a"/>
    <w:link w:val="aa"/>
    <w:uiPriority w:val="99"/>
    <w:semiHidden/>
    <w:unhideWhenUsed/>
    <w:rsid w:val="0057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737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57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5737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caption"/>
    <w:basedOn w:val="a"/>
    <w:uiPriority w:val="35"/>
    <w:qFormat/>
    <w:rsid w:val="0057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C72899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105390"/>
    <w:pPr>
      <w:ind w:left="720"/>
      <w:contextualSpacing/>
    </w:pPr>
  </w:style>
  <w:style w:type="paragraph" w:customStyle="1" w:styleId="ConsPlusNormal">
    <w:name w:val="ConsPlusNormal"/>
    <w:rsid w:val="001053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053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">
    <w:name w:val="Без интервала1"/>
    <w:rsid w:val="005A29F1"/>
    <w:pPr>
      <w:spacing w:after="0" w:line="240" w:lineRule="auto"/>
    </w:pPr>
    <w:rPr>
      <w:rFonts w:ascii="Calibri" w:eastAsia="Times New Roman" w:hAnsi="Calibri" w:cs="Times New Roman"/>
    </w:rPr>
  </w:style>
  <w:style w:type="character" w:styleId="ae">
    <w:name w:val="annotation reference"/>
    <w:basedOn w:val="a0"/>
    <w:uiPriority w:val="99"/>
    <w:semiHidden/>
    <w:unhideWhenUsed/>
    <w:rsid w:val="003F7F3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F7F37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F7F37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F7F3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F7F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&#1044;&#1086;&#1075;&#1086;&#1074;&#1086;&#1088;%20&#1089;%20&#1088;&#1086;&#1076;&#1080;&#1090;&#1077;&#1083;&#1103;&#1084;&#1080;%202024%20&#1057;&#1040;&#1044;%20-%20&#1089;%20&#1080;&#1079;&#1084;&#1077;&#1085;&#1077;&#1085;&#1080;&#1103;&#1084;&#1080;%202024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User\Downloads\&#1044;&#1086;&#1075;&#1086;&#1074;&#1086;&#1088;%20&#1089;%20&#1088;&#1086;&#1076;&#1080;&#1090;&#1077;&#1083;&#1103;&#1084;&#1080;%202024%20&#1057;&#1040;&#1044;%20-%20&#1089;%20&#1080;&#1079;&#1084;&#1077;&#1085;&#1077;&#1085;&#1080;&#1103;&#1084;&#1080;%202024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AB40CE-53D1-488A-8170-FC70D0D5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3533</Words>
  <Characters>20141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Пользователь</cp:lastModifiedBy>
  <cp:revision>4</cp:revision>
  <cp:lastPrinted>2023-10-02T05:08:00Z</cp:lastPrinted>
  <dcterms:created xsi:type="dcterms:W3CDTF">2024-09-08T17:53:00Z</dcterms:created>
  <dcterms:modified xsi:type="dcterms:W3CDTF">2025-01-09T08:05:00Z</dcterms:modified>
</cp:coreProperties>
</file>